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F6" w:rsidRDefault="005E2FFF" w:rsidP="005E2FFF">
      <w:pPr>
        <w:spacing w:after="0"/>
      </w:pPr>
      <w:r>
        <w:t>GENRE: A class of Art (or artistic endeavor) having a characteristic form or technique.</w:t>
      </w:r>
    </w:p>
    <w:p w:rsidR="005E2FFF" w:rsidRDefault="005E2FFF" w:rsidP="005E2FFF">
      <w:pPr>
        <w:spacing w:after="0"/>
      </w:pPr>
    </w:p>
    <w:p w:rsidR="005E2FFF" w:rsidRDefault="005E2FFF" w:rsidP="005E2FFF">
      <w:pPr>
        <w:spacing w:after="0"/>
      </w:pPr>
      <w:r>
        <w:t>GENRE COMPARISONS:</w:t>
      </w:r>
    </w:p>
    <w:p w:rsidR="005E2FFF" w:rsidRDefault="005E2FFF" w:rsidP="005E2F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jc w:val="center"/>
              <w:rPr>
                <w:b/>
                <w:sz w:val="32"/>
                <w:szCs w:val="32"/>
              </w:rPr>
            </w:pPr>
            <w:r w:rsidRPr="005E2FFF">
              <w:rPr>
                <w:b/>
                <w:sz w:val="32"/>
                <w:szCs w:val="32"/>
              </w:rPr>
              <w:t>Genre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jc w:val="center"/>
              <w:rPr>
                <w:b/>
                <w:sz w:val="32"/>
                <w:szCs w:val="32"/>
              </w:rPr>
            </w:pPr>
            <w:r w:rsidRPr="005E2FFF">
              <w:rPr>
                <w:b/>
                <w:sz w:val="32"/>
                <w:szCs w:val="32"/>
              </w:rPr>
              <w:t>Characteristics</w:t>
            </w: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Report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Documentary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Parody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Video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  <w:tr w:rsidR="005E2FFF" w:rsidTr="005E2FFF">
        <w:tc>
          <w:tcPr>
            <w:tcW w:w="2358" w:type="dxa"/>
          </w:tcPr>
          <w:p w:rsidR="005E2FFF" w:rsidRPr="005E2FFF" w:rsidRDefault="005E2FFF" w:rsidP="005E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Fable</w:t>
            </w:r>
          </w:p>
        </w:tc>
        <w:tc>
          <w:tcPr>
            <w:tcW w:w="8658" w:type="dxa"/>
          </w:tcPr>
          <w:p w:rsidR="005E2FFF" w:rsidRPr="005E2FFF" w:rsidRDefault="005E2FFF" w:rsidP="005E2FFF">
            <w:pPr>
              <w:rPr>
                <w:sz w:val="56"/>
                <w:szCs w:val="56"/>
              </w:rPr>
            </w:pPr>
          </w:p>
        </w:tc>
      </w:tr>
    </w:tbl>
    <w:p w:rsidR="005E2FFF" w:rsidRDefault="005E2FFF" w:rsidP="005E2FFF">
      <w:pPr>
        <w:spacing w:after="0"/>
      </w:pPr>
    </w:p>
    <w:p w:rsidR="001154E8" w:rsidRDefault="001154E8" w:rsidP="005E2FFF">
      <w:pPr>
        <w:spacing w:after="0"/>
      </w:pPr>
      <w:bookmarkStart w:id="0" w:name="_GoBack"/>
      <w:r>
        <w:t xml:space="preserve">News Report: </w:t>
      </w:r>
      <w:hyperlink r:id="rId5" w:history="1">
        <w:r w:rsidRPr="009D1827">
          <w:rPr>
            <w:rStyle w:val="Hyperlink"/>
          </w:rPr>
          <w:t>http://www.bing.com/videos/watch/video/monday-afternoon-newscast/1d0t6fc8b</w:t>
        </w:r>
      </w:hyperlink>
    </w:p>
    <w:p w:rsidR="001154E8" w:rsidRDefault="001154E8" w:rsidP="005E2FFF">
      <w:pPr>
        <w:spacing w:after="0"/>
      </w:pPr>
      <w:r>
        <w:t xml:space="preserve">Documentary: </w:t>
      </w:r>
      <w:hyperlink r:id="rId6" w:history="1">
        <w:r w:rsidRPr="009D1827">
          <w:rPr>
            <w:rStyle w:val="Hyperlink"/>
          </w:rPr>
          <w:t>http://www.freedocumentary.tv/girt-by-beards/</w:t>
        </w:r>
      </w:hyperlink>
    </w:p>
    <w:p w:rsidR="001154E8" w:rsidRDefault="001154E8" w:rsidP="005E2FFF">
      <w:pPr>
        <w:spacing w:after="0"/>
      </w:pPr>
      <w:r>
        <w:t xml:space="preserve">Animation: </w:t>
      </w:r>
      <w:hyperlink r:id="rId7" w:history="1">
        <w:r w:rsidRPr="009D1827">
          <w:rPr>
            <w:rStyle w:val="Hyperlink"/>
          </w:rPr>
          <w:t>http://www.kuriositas.com/2012/03/ruin.html</w:t>
        </w:r>
      </w:hyperlink>
    </w:p>
    <w:p w:rsidR="001154E8" w:rsidRDefault="001154E8" w:rsidP="005E2FFF">
      <w:pPr>
        <w:spacing w:after="0"/>
      </w:pPr>
      <w:r>
        <w:t xml:space="preserve">Music Video: </w:t>
      </w:r>
      <w:hyperlink r:id="rId8" w:history="1">
        <w:r w:rsidRPr="009D1827">
          <w:rPr>
            <w:rStyle w:val="Hyperlink"/>
          </w:rPr>
          <w:t>http://www.youtube.com/watch?v=fWNaR-rxAic&amp;safety_mode=true&amp;persist_safety_mode=1&amp;safe=active</w:t>
        </w:r>
      </w:hyperlink>
      <w:r>
        <w:t xml:space="preserve"> </w:t>
      </w:r>
    </w:p>
    <w:p w:rsidR="001154E8" w:rsidRDefault="001154E8" w:rsidP="005E2FFF">
      <w:pPr>
        <w:spacing w:after="0"/>
      </w:pPr>
      <w:r>
        <w:t xml:space="preserve">Parody 1: </w:t>
      </w:r>
      <w:hyperlink r:id="rId9" w:history="1">
        <w:r w:rsidRPr="009D1827">
          <w:rPr>
            <w:rStyle w:val="Hyperlink"/>
          </w:rPr>
          <w:t>http://www.schooltube.com/video/911168bb0cf24d258c59/Call%20That%20Safety</w:t>
        </w:r>
      </w:hyperlink>
    </w:p>
    <w:p w:rsidR="001154E8" w:rsidRDefault="001154E8" w:rsidP="005E2FFF">
      <w:pPr>
        <w:spacing w:after="0"/>
      </w:pPr>
      <w:r>
        <w:t xml:space="preserve">Parody 2: </w:t>
      </w:r>
      <w:hyperlink r:id="rId10" w:history="1">
        <w:r w:rsidRPr="009D1827">
          <w:rPr>
            <w:rStyle w:val="Hyperlink"/>
          </w:rPr>
          <w:t>http://www.youtube.com/watch?v=yK0ipQ8ujJc&amp;safety_mode=true&amp;persist_safety_mode=1&amp;safe=active</w:t>
        </w:r>
      </w:hyperlink>
    </w:p>
    <w:p w:rsidR="001154E8" w:rsidRDefault="001154E8" w:rsidP="005E2FFF">
      <w:pPr>
        <w:spacing w:after="0"/>
      </w:pPr>
      <w:r>
        <w:t xml:space="preserve">Fantasy: </w:t>
      </w:r>
      <w:hyperlink r:id="rId11" w:history="1">
        <w:r w:rsidRPr="009D1827">
          <w:rPr>
            <w:rStyle w:val="Hyperlink"/>
          </w:rPr>
          <w:t>http://www.youtube.com/watch?v=-S-MEvsZu-Y&amp;safety_mode=true&amp;persist_safety_mode=1&amp;safe=active</w:t>
        </w:r>
      </w:hyperlink>
    </w:p>
    <w:p w:rsidR="001154E8" w:rsidRDefault="001154E8" w:rsidP="005E2FFF">
      <w:pPr>
        <w:spacing w:after="0"/>
      </w:pPr>
      <w:r>
        <w:t xml:space="preserve">Fable: </w:t>
      </w:r>
      <w:hyperlink r:id="rId12" w:history="1">
        <w:r w:rsidRPr="009D1827">
          <w:rPr>
            <w:rStyle w:val="Hyperlink"/>
          </w:rPr>
          <w:t>http://www.youtube.com/watch?v=QrKnhOJ-R80&amp;safety_mode=true&amp;persist_safety_mode=1&amp;safe=active</w:t>
        </w:r>
      </w:hyperlink>
    </w:p>
    <w:p w:rsidR="001154E8" w:rsidRDefault="001154E8" w:rsidP="005E2FFF">
      <w:pPr>
        <w:spacing w:after="0"/>
      </w:pPr>
      <w:r>
        <w:t xml:space="preserve">Mystery: </w:t>
      </w:r>
      <w:hyperlink r:id="rId13" w:history="1">
        <w:r w:rsidRPr="009D1827">
          <w:rPr>
            <w:rStyle w:val="Hyperlink"/>
          </w:rPr>
          <w:t>http://www.youtube.com/watch?v=1Pko_Jn5ciI&amp;safety_mode=true&amp;persist_safety_mode=1&amp;safe=active</w:t>
        </w:r>
      </w:hyperlink>
    </w:p>
    <w:p w:rsidR="001154E8" w:rsidRDefault="001154E8" w:rsidP="005E2FFF">
      <w:pPr>
        <w:spacing w:after="0"/>
      </w:pPr>
      <w:r>
        <w:t xml:space="preserve">Experimental: </w:t>
      </w:r>
      <w:hyperlink r:id="rId14" w:history="1">
        <w:r w:rsidRPr="009D1827">
          <w:rPr>
            <w:rStyle w:val="Hyperlink"/>
          </w:rPr>
          <w:t>http://www.youtube.com/watch?feature=player_embedded&amp;v=uVaL9gCTqY0&amp;safety_mode=true&amp;persist_safety_mode=1&amp;safe=active</w:t>
        </w:r>
      </w:hyperlink>
      <w:r>
        <w:t xml:space="preserve">  </w:t>
      </w:r>
    </w:p>
    <w:bookmarkEnd w:id="0"/>
    <w:p w:rsidR="001154E8" w:rsidRDefault="001154E8" w:rsidP="005E2FFF">
      <w:pPr>
        <w:spacing w:after="0"/>
      </w:pPr>
    </w:p>
    <w:sectPr w:rsidR="001154E8" w:rsidSect="005E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F"/>
    <w:rsid w:val="000171F6"/>
    <w:rsid w:val="001154E8"/>
    <w:rsid w:val="005E2FFF"/>
    <w:rsid w:val="007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WNaR-rxAic&amp;safety_mode=true&amp;persist_safety_mode=1&amp;safe=active" TargetMode="External"/><Relationship Id="rId13" Type="http://schemas.openxmlformats.org/officeDocument/2006/relationships/hyperlink" Target="http://www.youtube.com/watch?v=1Pko_Jn5ciI&amp;safety_mode=true&amp;persist_safety_mode=1&amp;safe=ac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iositas.com/2012/03/ruin.html" TargetMode="External"/><Relationship Id="rId12" Type="http://schemas.openxmlformats.org/officeDocument/2006/relationships/hyperlink" Target="http://www.youtube.com/watch?v=QrKnhOJ-R80&amp;safety_mode=true&amp;persist_safety_mode=1&amp;safe=activ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eedocumentary.tv/girt-by-beards/" TargetMode="External"/><Relationship Id="rId11" Type="http://schemas.openxmlformats.org/officeDocument/2006/relationships/hyperlink" Target="http://www.youtube.com/watch?v=-S-MEvsZu-Y&amp;safety_mode=true&amp;persist_safety_mode=1&amp;safe=active" TargetMode="External"/><Relationship Id="rId5" Type="http://schemas.openxmlformats.org/officeDocument/2006/relationships/hyperlink" Target="http://www.bing.com/videos/watch/video/monday-afternoon-newscast/1d0t6fc8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yK0ipQ8ujJc&amp;safety_mode=true&amp;persist_safety_mode=1&amp;saf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tube.com/video/911168bb0cf24d258c59/Call%20That%20Safety" TargetMode="External"/><Relationship Id="rId14" Type="http://schemas.openxmlformats.org/officeDocument/2006/relationships/hyperlink" Target="http://www.youtube.com/watch?feature=player_embedded&amp;v=uVaL9gCTqY0&amp;safety_mode=true&amp;persist_safety_mode=1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Central School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Team</dc:creator>
  <cp:lastModifiedBy>HERMANET,Robert</cp:lastModifiedBy>
  <cp:revision>2</cp:revision>
  <dcterms:created xsi:type="dcterms:W3CDTF">2014-06-23T14:55:00Z</dcterms:created>
  <dcterms:modified xsi:type="dcterms:W3CDTF">2014-06-23T14:55:00Z</dcterms:modified>
</cp:coreProperties>
</file>