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29094" w14:textId="77777777" w:rsidR="009C6DF7" w:rsidRDefault="005D1CE5" w:rsidP="005D1CE5">
      <w:pPr>
        <w:spacing w:after="0"/>
      </w:pPr>
      <w:r>
        <w:t>Depreciation Make-Up Quiz 4</w:t>
      </w:r>
      <w:r>
        <w:tab/>
      </w:r>
      <w:r>
        <w:tab/>
      </w:r>
      <w:r>
        <w:tab/>
      </w:r>
      <w:r>
        <w:tab/>
        <w:t>Good Luck To</w:t>
      </w:r>
    </w:p>
    <w:p w14:paraId="4601688A" w14:textId="77777777" w:rsidR="005D1CE5" w:rsidRDefault="005D1CE5" w:rsidP="005D1CE5">
      <w:pPr>
        <w:spacing w:after="0"/>
      </w:pPr>
    </w:p>
    <w:p w14:paraId="3F1449C1" w14:textId="77777777" w:rsidR="005D1CE5" w:rsidRDefault="005D1CE5" w:rsidP="005D1CE5">
      <w:pPr>
        <w:spacing w:after="0"/>
      </w:pPr>
      <w:r>
        <w:t>Lakeshore Transportation purchased a bus. Information about the bus is listed below:</w:t>
      </w:r>
    </w:p>
    <w:p w14:paraId="085E3FDE" w14:textId="77777777" w:rsidR="005D1CE5" w:rsidRDefault="005D1CE5" w:rsidP="005D1CE5">
      <w:pPr>
        <w:spacing w:after="0"/>
      </w:pPr>
    </w:p>
    <w:p w14:paraId="22C4D774" w14:textId="77777777" w:rsidR="005D1CE5" w:rsidRDefault="005D1CE5" w:rsidP="005D1CE5">
      <w:pPr>
        <w:spacing w:after="0"/>
      </w:pPr>
      <w:r>
        <w:t>Cost</w:t>
      </w:r>
      <w:r>
        <w:tab/>
      </w:r>
      <w:r>
        <w:tab/>
        <w:t>Salvage Value</w:t>
      </w:r>
      <w:r>
        <w:tab/>
      </w:r>
      <w:r>
        <w:tab/>
        <w:t>Useful Life</w:t>
      </w:r>
    </w:p>
    <w:p w14:paraId="748A52A2" w14:textId="77777777" w:rsidR="005D1CE5" w:rsidRDefault="005D1CE5" w:rsidP="005D1CE5">
      <w:pPr>
        <w:spacing w:after="0"/>
      </w:pPr>
      <w:r>
        <w:t>$80,000</w:t>
      </w:r>
      <w:r>
        <w:tab/>
        <w:t>$8,000</w:t>
      </w:r>
      <w:r>
        <w:tab/>
      </w:r>
      <w:r>
        <w:tab/>
      </w:r>
      <w:r>
        <w:tab/>
        <w:t>5 years</w:t>
      </w:r>
    </w:p>
    <w:p w14:paraId="7990F45A" w14:textId="77777777" w:rsidR="005D1CE5" w:rsidRDefault="005D1CE5" w:rsidP="005D1CE5">
      <w:pPr>
        <w:spacing w:after="0"/>
      </w:pPr>
    </w:p>
    <w:p w14:paraId="48FB294A" w14:textId="77777777" w:rsidR="005D1CE5" w:rsidRDefault="005D1CE5" w:rsidP="005D1CE5">
      <w:pPr>
        <w:spacing w:after="0"/>
      </w:pPr>
      <w:r>
        <w:t xml:space="preserve">The bus is expected to be driven a total of 120,000 miles. Actual miles of use in the first 3 years were </w:t>
      </w:r>
    </w:p>
    <w:p w14:paraId="666BDAD1" w14:textId="77777777" w:rsidR="005D1CE5" w:rsidRDefault="005D1CE5" w:rsidP="005D1CE5">
      <w:pPr>
        <w:spacing w:after="0"/>
      </w:pPr>
      <w:r>
        <w:t>Year 1</w:t>
      </w:r>
      <w:r>
        <w:tab/>
        <w:t>24,000</w:t>
      </w:r>
    </w:p>
    <w:p w14:paraId="52B66315" w14:textId="77777777" w:rsidR="005D1CE5" w:rsidRDefault="005D1CE5" w:rsidP="005D1CE5">
      <w:pPr>
        <w:spacing w:after="0"/>
      </w:pPr>
      <w:r>
        <w:t>Year 2</w:t>
      </w:r>
      <w:r>
        <w:tab/>
        <w:t>34,000</w:t>
      </w:r>
    </w:p>
    <w:p w14:paraId="3A0410B2" w14:textId="77777777" w:rsidR="005D1CE5" w:rsidRDefault="005D1CE5" w:rsidP="005D1CE5">
      <w:pPr>
        <w:spacing w:after="0"/>
      </w:pPr>
      <w:r>
        <w:t>Year 3</w:t>
      </w:r>
      <w:r>
        <w:tab/>
        <w:t>30,000</w:t>
      </w:r>
    </w:p>
    <w:p w14:paraId="49013E00" w14:textId="77777777" w:rsidR="005D1CE5" w:rsidRDefault="005D1CE5" w:rsidP="005D1CE5">
      <w:pPr>
        <w:spacing w:after="0"/>
      </w:pPr>
    </w:p>
    <w:p w14:paraId="4FB46ED3" w14:textId="5DCB591B" w:rsidR="005D1CE5" w:rsidRDefault="005D1CE5" w:rsidP="005D1CE5">
      <w:pPr>
        <w:pStyle w:val="ListParagraph"/>
        <w:numPr>
          <w:ilvl w:val="0"/>
          <w:numId w:val="1"/>
        </w:numPr>
        <w:spacing w:after="0"/>
      </w:pPr>
      <w:r>
        <w:t xml:space="preserve">Calculate </w:t>
      </w:r>
      <w:r w:rsidRPr="005D1CE5">
        <w:rPr>
          <w:u w:val="single"/>
        </w:rPr>
        <w:t>depreciation expense</w:t>
      </w:r>
      <w:r>
        <w:t xml:space="preserve"> under year 2 </w:t>
      </w:r>
      <w:r w:rsidR="00B22170">
        <w:t>with</w:t>
      </w:r>
      <w:r>
        <w:t xml:space="preserve"> the three methods listed below:</w:t>
      </w:r>
    </w:p>
    <w:p w14:paraId="580C72E9" w14:textId="77777777" w:rsidR="005D1CE5" w:rsidRDefault="005D1CE5" w:rsidP="005D1CE5">
      <w:pPr>
        <w:pStyle w:val="ListParagraph"/>
        <w:spacing w:after="0"/>
      </w:pPr>
    </w:p>
    <w:p w14:paraId="70A141D0" w14:textId="77777777" w:rsidR="005D1CE5" w:rsidRDefault="005D1CE5" w:rsidP="005D1CE5">
      <w:pPr>
        <w:pStyle w:val="ListParagraph"/>
        <w:numPr>
          <w:ilvl w:val="1"/>
          <w:numId w:val="1"/>
        </w:numPr>
        <w:spacing w:after="0"/>
      </w:pPr>
      <w:r>
        <w:t>Straight line:</w:t>
      </w:r>
    </w:p>
    <w:p w14:paraId="7566BB5A" w14:textId="77777777" w:rsidR="005D1CE5" w:rsidRDefault="005D1CE5" w:rsidP="005D1CE5">
      <w:pPr>
        <w:spacing w:after="0"/>
      </w:pPr>
    </w:p>
    <w:p w14:paraId="012E5007" w14:textId="77777777" w:rsidR="005D1CE5" w:rsidRDefault="005D1CE5" w:rsidP="005D1CE5">
      <w:pPr>
        <w:spacing w:after="0"/>
      </w:pPr>
    </w:p>
    <w:p w14:paraId="68C0D869" w14:textId="77777777" w:rsidR="005D1CE5" w:rsidRDefault="005D1CE5" w:rsidP="005D1CE5">
      <w:pPr>
        <w:spacing w:after="0"/>
      </w:pPr>
    </w:p>
    <w:p w14:paraId="493B1301" w14:textId="77777777" w:rsidR="005D1CE5" w:rsidRDefault="005D1CE5" w:rsidP="005D1CE5">
      <w:pPr>
        <w:pStyle w:val="ListParagraph"/>
        <w:numPr>
          <w:ilvl w:val="1"/>
          <w:numId w:val="1"/>
        </w:numPr>
        <w:spacing w:after="0"/>
      </w:pPr>
      <w:r>
        <w:t>Units of Production:</w:t>
      </w:r>
    </w:p>
    <w:p w14:paraId="7A54F104" w14:textId="77777777" w:rsidR="005D1CE5" w:rsidRDefault="005D1CE5" w:rsidP="005D1CE5">
      <w:pPr>
        <w:spacing w:after="0"/>
      </w:pPr>
    </w:p>
    <w:p w14:paraId="27AF169F" w14:textId="77777777" w:rsidR="005D1CE5" w:rsidRDefault="005D1CE5" w:rsidP="005D1CE5">
      <w:pPr>
        <w:spacing w:after="0"/>
      </w:pPr>
    </w:p>
    <w:p w14:paraId="0303A875" w14:textId="77777777" w:rsidR="005D1CE5" w:rsidRDefault="005D1CE5" w:rsidP="005D1CE5">
      <w:pPr>
        <w:spacing w:after="0"/>
      </w:pPr>
    </w:p>
    <w:p w14:paraId="3E624A0D" w14:textId="77777777" w:rsidR="005D1CE5" w:rsidRDefault="005D1CE5" w:rsidP="005D1CE5">
      <w:pPr>
        <w:spacing w:after="0"/>
      </w:pPr>
    </w:p>
    <w:p w14:paraId="5BBF9B62" w14:textId="77777777" w:rsidR="005D1CE5" w:rsidRDefault="005D1CE5" w:rsidP="005D1CE5">
      <w:pPr>
        <w:spacing w:after="0"/>
      </w:pPr>
    </w:p>
    <w:p w14:paraId="60B8D418" w14:textId="77777777" w:rsidR="005D1CE5" w:rsidRDefault="005D1CE5" w:rsidP="005D1CE5">
      <w:pPr>
        <w:pStyle w:val="ListParagraph"/>
        <w:numPr>
          <w:ilvl w:val="1"/>
          <w:numId w:val="1"/>
        </w:numPr>
        <w:spacing w:after="0"/>
      </w:pPr>
      <w:r>
        <w:t>Double Declining Balance:</w:t>
      </w:r>
    </w:p>
    <w:p w14:paraId="2DAD803A" w14:textId="77777777" w:rsidR="005D1CE5" w:rsidRDefault="005D1CE5" w:rsidP="005D1CE5">
      <w:pPr>
        <w:pStyle w:val="ListParagraph"/>
        <w:spacing w:after="0"/>
        <w:ind w:left="1440"/>
      </w:pPr>
    </w:p>
    <w:p w14:paraId="741CECEF" w14:textId="77777777" w:rsidR="005D1CE5" w:rsidRDefault="005D1CE5" w:rsidP="005D1CE5">
      <w:pPr>
        <w:pStyle w:val="ListParagraph"/>
        <w:spacing w:after="0"/>
        <w:ind w:left="1440"/>
      </w:pPr>
    </w:p>
    <w:p w14:paraId="14BA920D" w14:textId="77777777" w:rsidR="005D1CE5" w:rsidRDefault="005D1CE5" w:rsidP="005D1CE5">
      <w:pPr>
        <w:pStyle w:val="ListParagraph"/>
        <w:spacing w:after="0"/>
        <w:ind w:left="1440"/>
      </w:pPr>
    </w:p>
    <w:p w14:paraId="5481AEB3" w14:textId="77777777" w:rsidR="005D1CE5" w:rsidRDefault="005D1CE5" w:rsidP="005D1CE5">
      <w:pPr>
        <w:pStyle w:val="ListParagraph"/>
        <w:spacing w:after="0"/>
        <w:ind w:left="1440"/>
      </w:pPr>
    </w:p>
    <w:p w14:paraId="0E17E8CA" w14:textId="77777777" w:rsidR="005D1CE5" w:rsidRDefault="005D1CE5" w:rsidP="005D1CE5">
      <w:pPr>
        <w:pStyle w:val="ListParagraph"/>
        <w:spacing w:after="0"/>
        <w:ind w:left="1440"/>
      </w:pPr>
    </w:p>
    <w:p w14:paraId="464A461A" w14:textId="77777777" w:rsidR="005D1CE5" w:rsidRDefault="005D1CE5" w:rsidP="005D1CE5">
      <w:pPr>
        <w:pStyle w:val="ListParagraph"/>
        <w:spacing w:after="0"/>
        <w:ind w:left="1440"/>
      </w:pPr>
    </w:p>
    <w:p w14:paraId="2A70408B" w14:textId="77777777" w:rsidR="005D1CE5" w:rsidRDefault="005D1CE5" w:rsidP="005D1CE5">
      <w:pPr>
        <w:pStyle w:val="ListParagraph"/>
        <w:spacing w:after="0"/>
        <w:ind w:left="1440"/>
      </w:pPr>
    </w:p>
    <w:p w14:paraId="2F68D9F5" w14:textId="38DE7D26" w:rsidR="005D1CE5" w:rsidRDefault="005D1CE5" w:rsidP="005D1CE5">
      <w:pPr>
        <w:pStyle w:val="ListParagraph"/>
        <w:numPr>
          <w:ilvl w:val="0"/>
          <w:numId w:val="1"/>
        </w:numPr>
        <w:spacing w:after="0"/>
      </w:pPr>
      <w:r>
        <w:t xml:space="preserve">What is the </w:t>
      </w:r>
      <w:r w:rsidRPr="005D1CE5">
        <w:rPr>
          <w:u w:val="single"/>
        </w:rPr>
        <w:t>book value</w:t>
      </w:r>
      <w:r>
        <w:t xml:space="preserve"> of the bus after year </w:t>
      </w:r>
      <w:r w:rsidR="00D12A88">
        <w:t>2</w:t>
      </w:r>
      <w:r>
        <w:t xml:space="preserve"> under the straight line method?</w:t>
      </w:r>
    </w:p>
    <w:p w14:paraId="647E4E17" w14:textId="77777777" w:rsidR="005D1CE5" w:rsidRDefault="005D1CE5" w:rsidP="005D1CE5">
      <w:pPr>
        <w:pStyle w:val="ListParagraph"/>
        <w:spacing w:after="0"/>
      </w:pPr>
    </w:p>
    <w:p w14:paraId="5C86AA23" w14:textId="77777777" w:rsidR="005D1CE5" w:rsidRDefault="005D1CE5" w:rsidP="005D1CE5">
      <w:pPr>
        <w:pStyle w:val="ListParagraph"/>
        <w:spacing w:after="0"/>
      </w:pPr>
    </w:p>
    <w:p w14:paraId="3539DC21" w14:textId="77777777" w:rsidR="005D1CE5" w:rsidRDefault="005D1CE5" w:rsidP="005D1CE5">
      <w:pPr>
        <w:pStyle w:val="ListParagraph"/>
        <w:spacing w:after="0"/>
      </w:pPr>
    </w:p>
    <w:p w14:paraId="07BEA88C" w14:textId="77777777" w:rsidR="005D1CE5" w:rsidRDefault="005D1CE5" w:rsidP="005D1CE5">
      <w:pPr>
        <w:pStyle w:val="ListParagraph"/>
        <w:spacing w:after="0"/>
      </w:pPr>
    </w:p>
    <w:p w14:paraId="3854AC12" w14:textId="77777777" w:rsidR="005D1CE5" w:rsidRDefault="005D1CE5" w:rsidP="005D1CE5">
      <w:pPr>
        <w:pStyle w:val="ListParagraph"/>
        <w:spacing w:after="0"/>
      </w:pPr>
    </w:p>
    <w:p w14:paraId="235A04A2" w14:textId="77777777" w:rsidR="005D1CE5" w:rsidRDefault="005D1CE5" w:rsidP="005D1CE5">
      <w:pPr>
        <w:pStyle w:val="ListParagraph"/>
        <w:spacing w:after="0"/>
      </w:pPr>
    </w:p>
    <w:p w14:paraId="4F708960" w14:textId="77777777" w:rsidR="005D1CE5" w:rsidRDefault="005D1CE5" w:rsidP="005D1CE5">
      <w:pPr>
        <w:pStyle w:val="ListParagraph"/>
        <w:spacing w:after="0"/>
      </w:pPr>
    </w:p>
    <w:p w14:paraId="2B530F81" w14:textId="77777777" w:rsidR="005D1CE5" w:rsidRDefault="005D1CE5" w:rsidP="005D1CE5">
      <w:pPr>
        <w:pStyle w:val="ListParagraph"/>
        <w:numPr>
          <w:ilvl w:val="0"/>
          <w:numId w:val="1"/>
        </w:numPr>
        <w:spacing w:after="0"/>
      </w:pPr>
      <w:r>
        <w:t xml:space="preserve">What is the </w:t>
      </w:r>
      <w:r w:rsidRPr="005D1CE5">
        <w:rPr>
          <w:u w:val="single"/>
        </w:rPr>
        <w:t>accumulated depreciation</w:t>
      </w:r>
      <w:r>
        <w:t xml:space="preserve"> for the bus after year 2 under the units of production method?</w:t>
      </w:r>
    </w:p>
    <w:sectPr w:rsidR="005D1CE5" w:rsidSect="005D1C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F81CFE"/>
    <w:multiLevelType w:val="hybridMultilevel"/>
    <w:tmpl w:val="90F21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CE5"/>
    <w:rsid w:val="003C33BD"/>
    <w:rsid w:val="005D1CE5"/>
    <w:rsid w:val="009C6DF7"/>
    <w:rsid w:val="00B22170"/>
    <w:rsid w:val="00D1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A1C71"/>
  <w15:chartTrackingRefBased/>
  <w15:docId w15:val="{97B47B89-F61E-4356-9C24-69CC7BA7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HERMANET,Robert</dc:creator>
  <cp:keywords/>
  <dc:description/>
  <cp:lastModifiedBy>Rob</cp:lastModifiedBy>
  <cp:revision>2</cp:revision>
  <dcterms:created xsi:type="dcterms:W3CDTF">2020-05-18T00:07:00Z</dcterms:created>
  <dcterms:modified xsi:type="dcterms:W3CDTF">2020-05-18T00:07:00Z</dcterms:modified>
</cp:coreProperties>
</file>